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5" w:type="dxa"/>
        <w:tblInd w:w="108" w:type="dxa"/>
        <w:tblLayout w:type="fixed"/>
        <w:tblLook w:val="04A0"/>
      </w:tblPr>
      <w:tblGrid>
        <w:gridCol w:w="1952"/>
        <w:gridCol w:w="567"/>
        <w:gridCol w:w="1986"/>
        <w:gridCol w:w="991"/>
        <w:gridCol w:w="1986"/>
        <w:gridCol w:w="2553"/>
      </w:tblGrid>
      <w:tr w:rsidR="00FC4C2B" w:rsidTr="00FC4C2B">
        <w:trPr>
          <w:trHeight w:val="732"/>
        </w:trPr>
        <w:tc>
          <w:tcPr>
            <w:tcW w:w="4505" w:type="dxa"/>
            <w:gridSpan w:val="3"/>
            <w:vMerge w:val="restart"/>
          </w:tcPr>
          <w:p w:rsidR="00FC4C2B" w:rsidRDefault="00E9504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МУНИЦИПАЛЬНОЕ БЮДЖЕТНОЕ ДОШКОЛЬНОЕ ОБРАЗОВАТЕЛЬНОЕ УЧРЕЖДЕНИЕ «ДЕТСКИЙ САД №3 «СЕДАРЧИЙ» СТ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0"/>
              </w:rPr>
              <w:t>.Ш</w:t>
            </w:r>
            <w:proofErr w:type="gramEnd"/>
            <w:r>
              <w:rPr>
                <w:rFonts w:ascii="Times New Roman" w:hAnsi="Times New Roman"/>
                <w:b/>
                <w:sz w:val="24"/>
                <w:szCs w:val="20"/>
              </w:rPr>
              <w:t>ЕЛКОВСКАЯ»</w:t>
            </w:r>
          </w:p>
          <w:p w:rsidR="00FC4C2B" w:rsidRDefault="00FC4C2B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  <w:p w:rsidR="00FC4C2B" w:rsidRDefault="00FC4C2B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ПОЛОЖЕНИЕ</w:t>
            </w:r>
          </w:p>
        </w:tc>
        <w:tc>
          <w:tcPr>
            <w:tcW w:w="991" w:type="dxa"/>
            <w:vMerge w:val="restart"/>
          </w:tcPr>
          <w:p w:rsidR="00FC4C2B" w:rsidRDefault="00FC4C2B">
            <w:pPr>
              <w:pStyle w:val="a4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9" w:type="dxa"/>
            <w:gridSpan w:val="2"/>
            <w:hideMark/>
          </w:tcPr>
          <w:p w:rsidR="00FC4C2B" w:rsidRDefault="00FC4C2B">
            <w:pPr>
              <w:pStyle w:val="a4"/>
              <w:spacing w:line="254" w:lineRule="auto"/>
              <w:ind w:right="34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УТВЕРЖДАЮ</w:t>
            </w:r>
          </w:p>
          <w:p w:rsidR="00FC4C2B" w:rsidRDefault="00FC4C2B">
            <w:pPr>
              <w:spacing w:line="252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Заведующий</w:t>
            </w:r>
          </w:p>
        </w:tc>
      </w:tr>
      <w:tr w:rsidR="00FC4C2B" w:rsidTr="00FC4C2B">
        <w:trPr>
          <w:trHeight w:val="292"/>
        </w:trPr>
        <w:tc>
          <w:tcPr>
            <w:tcW w:w="7058" w:type="dxa"/>
            <w:gridSpan w:val="3"/>
            <w:vMerge/>
            <w:vAlign w:val="center"/>
            <w:hideMark/>
          </w:tcPr>
          <w:p w:rsidR="00FC4C2B" w:rsidRDefault="00FC4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FC4C2B" w:rsidRDefault="00FC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C2B" w:rsidRDefault="00FC4C2B">
            <w:pPr>
              <w:pStyle w:val="a4"/>
              <w:spacing w:line="254" w:lineRule="auto"/>
              <w:ind w:right="34"/>
              <w:jc w:val="center"/>
              <w:rPr>
                <w:rFonts w:ascii="Times New Roman" w:hAnsi="Times New Roman" w:cs="Times New Roman"/>
                <w:i/>
                <w:sz w:val="28"/>
                <w:lang w:eastAsia="en-US"/>
              </w:rPr>
            </w:pPr>
          </w:p>
        </w:tc>
        <w:tc>
          <w:tcPr>
            <w:tcW w:w="2553" w:type="dxa"/>
            <w:vMerge w:val="restart"/>
            <w:hideMark/>
          </w:tcPr>
          <w:p w:rsidR="00FC4C2B" w:rsidRDefault="00E27B41">
            <w:pPr>
              <w:pStyle w:val="a4"/>
              <w:spacing w:line="254" w:lineRule="auto"/>
              <w:ind w:right="34"/>
              <w:rPr>
                <w:rFonts w:ascii="Times New Roman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en-US"/>
              </w:rPr>
              <w:t>Э.А.Исраилова</w:t>
            </w:r>
            <w:proofErr w:type="spellEnd"/>
          </w:p>
        </w:tc>
      </w:tr>
      <w:tr w:rsidR="00FC4C2B" w:rsidTr="00FC4C2B">
        <w:trPr>
          <w:trHeight w:val="70"/>
        </w:trPr>
        <w:tc>
          <w:tcPr>
            <w:tcW w:w="7058" w:type="dxa"/>
            <w:gridSpan w:val="3"/>
            <w:vMerge/>
            <w:vAlign w:val="center"/>
            <w:hideMark/>
          </w:tcPr>
          <w:p w:rsidR="00FC4C2B" w:rsidRDefault="00FC4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FC4C2B" w:rsidRDefault="00FC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C4C2B" w:rsidRDefault="00E27B41" w:rsidP="00E27B41">
            <w:pPr>
              <w:pStyle w:val="a4"/>
              <w:spacing w:line="254" w:lineRule="auto"/>
              <w:ind w:right="34"/>
              <w:rPr>
                <w:rFonts w:ascii="Times New Roman" w:hAnsi="Times New Roman" w:cs="Times New Roman"/>
                <w:i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11.01</w:t>
            </w:r>
            <w:r w:rsidR="00FC4C2B">
              <w:rPr>
                <w:rFonts w:ascii="Times New Roman" w:hAnsi="Times New Roman" w:cs="Times New Roman"/>
                <w:sz w:val="28"/>
                <w:lang w:eastAsia="en-US"/>
              </w:rPr>
              <w:t>.2021 г.</w:t>
            </w:r>
          </w:p>
        </w:tc>
        <w:tc>
          <w:tcPr>
            <w:tcW w:w="2553" w:type="dxa"/>
            <w:vMerge/>
            <w:vAlign w:val="center"/>
            <w:hideMark/>
          </w:tcPr>
          <w:p w:rsidR="00FC4C2B" w:rsidRDefault="00FC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C4C2B" w:rsidTr="00FC4C2B">
        <w:trPr>
          <w:trHeight w:val="470"/>
        </w:trPr>
        <w:tc>
          <w:tcPr>
            <w:tcW w:w="7058" w:type="dxa"/>
            <w:gridSpan w:val="3"/>
            <w:vMerge/>
            <w:vAlign w:val="center"/>
            <w:hideMark/>
          </w:tcPr>
          <w:p w:rsidR="00FC4C2B" w:rsidRDefault="00FC4C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FC4C2B" w:rsidRDefault="00FC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9" w:type="dxa"/>
            <w:gridSpan w:val="2"/>
            <w:vMerge w:val="restart"/>
          </w:tcPr>
          <w:p w:rsidR="00FC4C2B" w:rsidRDefault="00FC4C2B">
            <w:pPr>
              <w:pStyle w:val="a4"/>
              <w:spacing w:line="254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</w:p>
        </w:tc>
      </w:tr>
      <w:tr w:rsidR="00FC4C2B" w:rsidTr="00FC4C2B"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C4C2B" w:rsidRDefault="00FC4C2B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 xml:space="preserve">01.03.2021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567" w:type="dxa"/>
            <w:hideMark/>
          </w:tcPr>
          <w:p w:rsidR="00FC4C2B" w:rsidRDefault="00FC4C2B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4C2B" w:rsidRDefault="00FC4C2B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FC4C2B" w:rsidRDefault="00FC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2" w:type="dxa"/>
            <w:gridSpan w:val="2"/>
            <w:vMerge/>
            <w:vAlign w:val="center"/>
            <w:hideMark/>
          </w:tcPr>
          <w:p w:rsidR="00FC4C2B" w:rsidRDefault="00FC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C4C2B" w:rsidTr="00FC4C2B">
        <w:tc>
          <w:tcPr>
            <w:tcW w:w="4505" w:type="dxa"/>
            <w:gridSpan w:val="3"/>
          </w:tcPr>
          <w:p w:rsidR="00FC4C2B" w:rsidRDefault="00FC4C2B">
            <w:pPr>
              <w:pStyle w:val="a4"/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FC4C2B" w:rsidRDefault="00FC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2" w:type="dxa"/>
            <w:gridSpan w:val="2"/>
            <w:vMerge/>
            <w:vAlign w:val="center"/>
            <w:hideMark/>
          </w:tcPr>
          <w:p w:rsidR="00FC4C2B" w:rsidRDefault="00FC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C4C2B" w:rsidTr="00FC4C2B">
        <w:trPr>
          <w:trHeight w:val="1347"/>
        </w:trPr>
        <w:tc>
          <w:tcPr>
            <w:tcW w:w="4505" w:type="dxa"/>
            <w:gridSpan w:val="3"/>
            <w:hideMark/>
          </w:tcPr>
          <w:p w:rsidR="00FC4C2B" w:rsidRDefault="00FC4C2B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32"/>
              </w:rPr>
              <w:t xml:space="preserve">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порядке приема, перевода и отчисления </w:t>
            </w:r>
            <w:r w:rsidR="00FF6B29">
              <w:rPr>
                <w:rFonts w:ascii="Times New Roman" w:hAnsi="Times New Roman"/>
                <w:b/>
                <w:sz w:val="28"/>
                <w:szCs w:val="28"/>
              </w:rPr>
              <w:t>и восстановления воспитанников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gramEnd"/>
          </w:p>
          <w:p w:rsidR="00FC4C2B" w:rsidRDefault="00FF6B29" w:rsidP="00FF6B29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МБДОУ «ДЕТСКИЙ САД №3 «СЕДАРЧИЙ» СТ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ЕЛКОВСКАЯ»</w:t>
            </w:r>
          </w:p>
          <w:p w:rsidR="00E27B41" w:rsidRDefault="00E27B41" w:rsidP="00FF6B29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FC4C2B" w:rsidRDefault="00FC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2" w:type="dxa"/>
            <w:gridSpan w:val="2"/>
            <w:vMerge/>
            <w:vAlign w:val="center"/>
            <w:hideMark/>
          </w:tcPr>
          <w:p w:rsidR="00FC4C2B" w:rsidRDefault="00FC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FC4C2B" w:rsidTr="00FC4C2B">
        <w:trPr>
          <w:trHeight w:val="150"/>
        </w:trPr>
        <w:tc>
          <w:tcPr>
            <w:tcW w:w="4505" w:type="dxa"/>
            <w:gridSpan w:val="3"/>
            <w:hideMark/>
          </w:tcPr>
          <w:p w:rsidR="00FC4C2B" w:rsidRDefault="00E27B41" w:rsidP="00E27B41">
            <w:pPr>
              <w:spacing w:line="252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Шелковская</w:t>
            </w:r>
          </w:p>
        </w:tc>
        <w:tc>
          <w:tcPr>
            <w:tcW w:w="991" w:type="dxa"/>
          </w:tcPr>
          <w:p w:rsidR="00FC4C2B" w:rsidRDefault="00FC4C2B">
            <w:pPr>
              <w:pStyle w:val="a4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9" w:type="dxa"/>
            <w:gridSpan w:val="2"/>
          </w:tcPr>
          <w:p w:rsidR="00FC4C2B" w:rsidRDefault="00FC4C2B">
            <w:pPr>
              <w:pStyle w:val="a4"/>
              <w:spacing w:line="254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C4C2B" w:rsidTr="00FC4C2B">
        <w:tc>
          <w:tcPr>
            <w:tcW w:w="4505" w:type="dxa"/>
            <w:gridSpan w:val="3"/>
          </w:tcPr>
          <w:p w:rsidR="00FC4C2B" w:rsidRDefault="00FC4C2B">
            <w:pPr>
              <w:pStyle w:val="a4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</w:tcPr>
          <w:p w:rsidR="00FC4C2B" w:rsidRDefault="00FC4C2B">
            <w:pPr>
              <w:pStyle w:val="a4"/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9" w:type="dxa"/>
            <w:gridSpan w:val="2"/>
          </w:tcPr>
          <w:p w:rsidR="00FC4C2B" w:rsidRDefault="00FC4C2B">
            <w:pPr>
              <w:pStyle w:val="a4"/>
              <w:spacing w:line="254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457C9" w:rsidRDefault="00A457C9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2F72" w:rsidRPr="00A457C9" w:rsidRDefault="000E2F72" w:rsidP="00A457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A457C9">
        <w:rPr>
          <w:rFonts w:ascii="Times New Roman" w:hAnsi="Times New Roman" w:cs="Times New Roman"/>
          <w:b/>
          <w:sz w:val="28"/>
        </w:rPr>
        <w:t>1. Общие положения</w:t>
      </w:r>
    </w:p>
    <w:p w:rsidR="00A457C9" w:rsidRDefault="00A457C9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1.1. Настоящее Положение о порядке приема, перевода, отчисления и восстановления воспитанников детского сада устанавливает правила и регулирует деятельность дошкольного образовательного учреждения по вопросам приема, перевода, отчисления и восстановления воспитанников.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1.2. Данное Положение определяет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учреждении. 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1.3. При приеме, переводе, отчислении и восстановлении детей ДОУ руководствуется: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Федеральным законом от 29.12.2012г. №273-ФЗ «Об образовании в Российской Федерации» с изменениями от 8 декабря 2020 года;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Приказом </w:t>
      </w:r>
      <w:proofErr w:type="spellStart"/>
      <w:r w:rsidRPr="000E2F72">
        <w:rPr>
          <w:rFonts w:ascii="Times New Roman" w:hAnsi="Times New Roman" w:cs="Times New Roman"/>
          <w:sz w:val="28"/>
        </w:rPr>
        <w:t>Минобрнауки</w:t>
      </w:r>
      <w:proofErr w:type="spellEnd"/>
      <w:r w:rsidRPr="000E2F72">
        <w:rPr>
          <w:rFonts w:ascii="Times New Roman" w:hAnsi="Times New Roman" w:cs="Times New Roman"/>
          <w:sz w:val="28"/>
        </w:rPr>
        <w:t xml:space="preserve"> России от 28.12.2015 № 1527 «Об утверждении Порядка и условий осуществления </w:t>
      </w:r>
      <w:proofErr w:type="gramStart"/>
      <w:r w:rsidRPr="000E2F72">
        <w:rPr>
          <w:rFonts w:ascii="Times New Roman" w:hAnsi="Times New Roman" w:cs="Times New Roman"/>
          <w:sz w:val="28"/>
        </w:rPr>
        <w:t>перевода</w:t>
      </w:r>
      <w:proofErr w:type="gramEnd"/>
      <w:r w:rsidRPr="000E2F72">
        <w:rPr>
          <w:rFonts w:ascii="Times New Roman" w:hAnsi="Times New Roman" w:cs="Times New Roman"/>
          <w:sz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</w:t>
      </w:r>
      <w:r w:rsidRPr="000E2F72">
        <w:rPr>
          <w:rFonts w:ascii="Times New Roman" w:hAnsi="Times New Roman" w:cs="Times New Roman"/>
          <w:sz w:val="28"/>
        </w:rPr>
        <w:lastRenderedPageBreak/>
        <w:t>образовательную деятельность по образовательным программам соответствующих уровня и направленности»;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Приказом Министерства просвещения РФ от 15 мая 2020 г. № 236 «Об утверждении Порядка приема на обучение по образовательным программам дошкольного образования» с изменениями на 8 сентября 2020 года;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Федеральным законом № 115-ФЗ от 25 июля 2002г «О правовом положении иностранных граждан в Российской Федерации» с изменениями на 15 октября 2020 года;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Уставом дошкольного образовательного учреждения.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1.4. Настоящее Положение о порядке приема, перевода и отчисления детей ДОУ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2F72" w:rsidRPr="00A457C9" w:rsidRDefault="000E2F72" w:rsidP="00A457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457C9">
        <w:rPr>
          <w:rFonts w:ascii="Times New Roman" w:hAnsi="Times New Roman" w:cs="Times New Roman"/>
          <w:b/>
          <w:sz w:val="28"/>
        </w:rPr>
        <w:t>2. Порядок приема воспитанников</w:t>
      </w:r>
    </w:p>
    <w:p w:rsidR="00A457C9" w:rsidRDefault="00A457C9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2.1. Прием детей в дошкольное образовательное учреждение осуществляется в течение всего календарного года при наличии свободных мест.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2.2. 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2.3. ДОУ 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2.4. Проживающие в одной семье и имеющие общее место жительства дети имеют право преимущественного приема в ДОУ, в которых обучаются их братья и (или) сестры.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2.5.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Управление образования - орган исполнительной власти субъекта Российской Федерации, осуществляющий государственное управление в сфере образования.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lastRenderedPageBreak/>
        <w:t xml:space="preserve">2.6. 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 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2.7. 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о заявлениях для направления и приема (индивидуальный номер и дата подачи заявления);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о статусах обработки заявлений, об основаниях их изменения и комментарии к ним;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о последовательности предоставления места в государственной или муниципальной образовательной организации;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о документе о предоставлении места в государственной или муниципальной образовательной организации;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о документе о зачислении ребенка в государственную или муниципальную образовательную организацию.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2.8. Направление и прием в образовательную организацию осуществляются по личному заявлению родителя (законного представителя) ребенка.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2.9.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2.10.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 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2.11. В заявлении для направления и (или) приема родителями (законными представителями) ребенка указываются следующие сведения: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lastRenderedPageBreak/>
        <w:t>фамилия, имя, отчество (последнее - при наличии) ребенка;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дата рождения ребенка;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реквизиты свидетельства о рождении ребенка;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адрес места жительства (места пребывания, места фактического проживания) ребенка;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фамилия, имя, отчество (последнее - при наличии) родителей (законных представителей) ребенка;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реквизиты документа, удостоверяющего личность родителя (законного представителя) ребенка;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реквизиты документа, подтверждающего установление опеки (при наличии);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адрес электронной почты, номер телефона (при наличии) родителей (законных представителей) ребенка;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о направленности дошкольной группы;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о необходимом режиме пребывания ребенка;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о желаемой дате приема на обучение.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2.12.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2.13. 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0E2F72">
        <w:rPr>
          <w:rFonts w:ascii="Times New Roman" w:hAnsi="Times New Roman" w:cs="Times New Roman"/>
          <w:sz w:val="28"/>
        </w:rPr>
        <w:t>ии</w:t>
      </w:r>
      <w:proofErr w:type="spellEnd"/>
      <w:r w:rsidRPr="000E2F72">
        <w:rPr>
          <w:rFonts w:ascii="Times New Roman" w:hAnsi="Times New Roman" w:cs="Times New Roman"/>
          <w:sz w:val="28"/>
        </w:rPr>
        <w:t xml:space="preserve">), имя (имена), отчество(-а) (последнее - при наличии) братьев и (или) сестер. 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2.14. 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lastRenderedPageBreak/>
        <w:t>документ, подтверждающий установление опеки (при необходимости);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документ психолого-медико-педагогической комиссии (при необходимости);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0E2F72">
        <w:rPr>
          <w:rFonts w:ascii="Times New Roman" w:hAnsi="Times New Roman" w:cs="Times New Roman"/>
          <w:sz w:val="28"/>
        </w:rPr>
        <w:t>2.15.Для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 w:rsidRPr="000E2F72">
        <w:rPr>
          <w:rFonts w:ascii="Times New Roman" w:hAnsi="Times New Roman" w:cs="Times New Roman"/>
          <w:sz w:val="28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2.16. 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2.17. 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2.18.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lastRenderedPageBreak/>
        <w:t xml:space="preserve">2.19.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официальном сайте образовательной организации в информационно-телекоммуникационной сети "Интернет".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2.20.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Уставом, фиксируется приложением к заявлению о приеме в дошкольное образовательное учреждение и заверяется личной подписью родителей (законных представителей) воспитанника.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2.21.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2.22. Зачисление (прием) детей в ДОУ осуществляется: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заведующим на основании направления, предоставленного Учредителем, в лице Управления образования;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в соответствии с законодательством Российской Федерации;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2.23. Дошкольное образовательное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 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2.24. В заявлении о приеме несовершеннолетнего лица на обучение в ДОУ родителями (законными представителями) ребенка указываются следующие сведения: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фамилия, имя, отчество (последнее - при наличии) ребенка;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дата и место рождения ребенка;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фамилия, имя, отчество (последнее - при наличии) родителей (законных представителей);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адрес регистрации и адрес места жительства ребенка, его родителей (законных представителей);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контактные телефоны родителей (законных представителей) ребенка.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2.25. Для приема в ДОУ родители (законные представители) ребенка предъявляют оригиналы следующих документов: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lastRenderedPageBreak/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медицинское заключение (для детей впервые поступающих в детский сад).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2.26. Родители (законные представители) детей, являющихся иностранными гражданами или лицами без гражданства, дополнительно предъявляют: документ, подтверждающий родство заявителя (или законность представления прав ребенка); документ, подтверждающий право заявителя на пребывание в Российской Федерации.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2.27.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2.28.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2.29.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2.30. Дети, родители (законные представители) которых не представили необходимые для приема документы (указанные в пункте 2.14.) остаются на учете детей, нуждающихся в предоставлении места в детском саду. Место в дошкольном образовательном учреждении предоставляется при освобождении мест в соответствующей возрастной группе в течение года.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2.31. После предоставления документов, указанных в п. 2.14 Положения, детский сад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2.32. Договор включает в себя основные характеристики образования, в том числе, вид, уровень и (или) направленность образовательной программы (часть </w:t>
      </w:r>
      <w:r w:rsidRPr="000E2F72">
        <w:rPr>
          <w:rFonts w:ascii="Times New Roman" w:hAnsi="Times New Roman" w:cs="Times New Roman"/>
          <w:sz w:val="28"/>
        </w:rPr>
        <w:lastRenderedPageBreak/>
        <w:t xml:space="preserve">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2.33.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2.34. После издания распорядительного акта ребенок снимается с учета детей, нуждающихся в предоставлении места в дошкольной образовательной организации.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2.35. На каждого ребенка, зачисленного в детский сад, оформляется личное дело, в котором хранятся все сданные документы.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2.36. 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2.37.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2.38.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 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2.39. 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2F72" w:rsidRPr="00A457C9" w:rsidRDefault="000E2F72" w:rsidP="00A457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457C9">
        <w:rPr>
          <w:rFonts w:ascii="Times New Roman" w:hAnsi="Times New Roman" w:cs="Times New Roman"/>
          <w:b/>
          <w:sz w:val="28"/>
        </w:rPr>
        <w:t>3. Сохранение места за воспитанником</w:t>
      </w:r>
    </w:p>
    <w:p w:rsidR="00A457C9" w:rsidRDefault="00A457C9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lastRenderedPageBreak/>
        <w:t>3.1. Место за ребенком, посещающим ДОУ, сохраняется на время: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болезни;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пребывания в условиях карантина;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прохождения санаторно-курортного лечения по письменному заявлению родителей;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отпуска родителей (законных представителей) сроком не более 75 дней по письменному заявлению родителей;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A457C9" w:rsidRDefault="00A457C9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2F72" w:rsidRPr="00A457C9" w:rsidRDefault="000E2F72" w:rsidP="00A457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457C9">
        <w:rPr>
          <w:rFonts w:ascii="Times New Roman" w:hAnsi="Times New Roman" w:cs="Times New Roman"/>
          <w:b/>
          <w:sz w:val="28"/>
        </w:rPr>
        <w:t>4. Порядок и основания для перевода воспитанника</w:t>
      </w:r>
    </w:p>
    <w:p w:rsidR="00A457C9" w:rsidRDefault="00A457C9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в случае приостановления действия лицензии.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4.3. Перевод воспитанников не зависит от периода (времени) учебного года. 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4.4. 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осуществляют выбор принимающей дошкольной образовательной организации;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при отсутствии свободных мест в выбранном дошкольном образовательном учреждении обращаются в Управление образования для определения </w:t>
      </w:r>
      <w:r w:rsidRPr="000E2F72">
        <w:rPr>
          <w:rFonts w:ascii="Times New Roman" w:hAnsi="Times New Roman" w:cs="Times New Roman"/>
          <w:sz w:val="28"/>
        </w:rPr>
        <w:lastRenderedPageBreak/>
        <w:t>принимающего дошкольного образовательного учреждения из числа муниципальных образовательных учреждений;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обращаются в исходное дошкольное образовательное учреждение с заявлением об отчислении воспитанника в связи с переводом в принимающее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4.5. 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фамилия, имя, отчество (при наличии) воспитанника;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дата рождения;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направленность группы;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наименование принимающей образовательной организации.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4.9. Исходная образовательная организация выдает родителям (законным представителям) личное дело воспитанника.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4.10. 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4.12. Форма заявления родителей (законных представителей) о зачислении воспитанника в принимающее дошкольное образовательное учреждение в порядке </w:t>
      </w:r>
      <w:r w:rsidRPr="000E2F72">
        <w:rPr>
          <w:rFonts w:ascii="Times New Roman" w:hAnsi="Times New Roman" w:cs="Times New Roman"/>
          <w:sz w:val="28"/>
        </w:rPr>
        <w:lastRenderedPageBreak/>
        <w:t xml:space="preserve">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4.13. 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4.14. Принимающее дошкольное образовательное учреждение при зачислении воспитанника, отчисленного из исходного образовательного учреждения, в течение двух рабочих дней с даты издания распорядительного акта о зачислении воспитанника в порядке перевода письменно уведомляет исходное образовательное учреждение о номере и дате распорядительного акта о зачислении воспитанника.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 4.15.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которое(-</w:t>
      </w:r>
      <w:proofErr w:type="spellStart"/>
      <w:r w:rsidRPr="000E2F72">
        <w:rPr>
          <w:rFonts w:ascii="Times New Roman" w:hAnsi="Times New Roman" w:cs="Times New Roman"/>
          <w:sz w:val="28"/>
        </w:rPr>
        <w:t>ые</w:t>
      </w:r>
      <w:proofErr w:type="spellEnd"/>
      <w:r w:rsidRPr="000E2F72">
        <w:rPr>
          <w:rFonts w:ascii="Times New Roman" w:hAnsi="Times New Roman" w:cs="Times New Roman"/>
          <w:sz w:val="28"/>
        </w:rPr>
        <w:t xml:space="preserve">) будут переводиться воспитанники на основании письменного согласия их родителей (законных представителей) на перевод.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письменного согласия родителей (законных представителей) воспитанников на перевод воспитанников в принимающую дошкольную образовательную организацию. 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4.17. 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 Интернет: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</w:t>
      </w:r>
      <w:r w:rsidRPr="000E2F72">
        <w:rPr>
          <w:rFonts w:ascii="Times New Roman" w:hAnsi="Times New Roman" w:cs="Times New Roman"/>
          <w:sz w:val="28"/>
        </w:rPr>
        <w:lastRenderedPageBreak/>
        <w:t>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4.18. Учредитель, за исключением случая, указанного в пункте 2.27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4.19. Учредитель запрашивает выбранные им дошкольные образовательные учреждения о возможности перевода в них воспитанников.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4.20.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 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4.21.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письменного согласия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наименование принимающего дошкольного образовательного учреждения;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перечень реализуемых образовательных программ дошкольного образования;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возрастную категорию воспитанников;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направленность группы;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количество свободных мест.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4.23.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lastRenderedPageBreak/>
        <w:t xml:space="preserve">4.24.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4.25. 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4.26.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 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4.27. В принимающем дошкольном образовательном учреждении на основании переданных личных дел на воспитанников формируются новые личные дела, </w:t>
      </w:r>
      <w:proofErr w:type="gramStart"/>
      <w:r w:rsidRPr="000E2F72">
        <w:rPr>
          <w:rFonts w:ascii="Times New Roman" w:hAnsi="Times New Roman" w:cs="Times New Roman"/>
          <w:sz w:val="28"/>
        </w:rPr>
        <w:t>включающие</w:t>
      </w:r>
      <w:proofErr w:type="gramEnd"/>
      <w:r w:rsidRPr="000E2F72">
        <w:rPr>
          <w:rFonts w:ascii="Times New Roman" w:hAnsi="Times New Roman" w:cs="Times New Roman"/>
          <w:sz w:val="28"/>
        </w:rPr>
        <w:t xml:space="preserve">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2F72" w:rsidRPr="00A457C9" w:rsidRDefault="000E2F72" w:rsidP="00A457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457C9">
        <w:rPr>
          <w:rFonts w:ascii="Times New Roman" w:hAnsi="Times New Roman" w:cs="Times New Roman"/>
          <w:b/>
          <w:sz w:val="28"/>
        </w:rPr>
        <w:t>5. Порядок отчисления воспитанников</w:t>
      </w:r>
    </w:p>
    <w:p w:rsidR="00A457C9" w:rsidRDefault="00A457C9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5.1.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воспитательно-образовательных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 прекращаются </w:t>
      </w:r>
      <w:proofErr w:type="gramStart"/>
      <w:r w:rsidRPr="000E2F72">
        <w:rPr>
          <w:rFonts w:ascii="Times New Roman" w:hAnsi="Times New Roman" w:cs="Times New Roman"/>
          <w:sz w:val="28"/>
        </w:rPr>
        <w:t>с даты отчисления</w:t>
      </w:r>
      <w:proofErr w:type="gramEnd"/>
      <w:r w:rsidRPr="000E2F72">
        <w:rPr>
          <w:rFonts w:ascii="Times New Roman" w:hAnsi="Times New Roman" w:cs="Times New Roman"/>
          <w:sz w:val="28"/>
        </w:rPr>
        <w:t xml:space="preserve"> воспитанника. 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5.2. Отчисление воспитанника из ДОУ может производиться в следующих случаях: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по обстоятельствам, не зависящим от воли родителей (законных представителей) воспитанника и ДОУ, осуществляющего образовательную </w:t>
      </w:r>
      <w:r w:rsidRPr="000E2F72">
        <w:rPr>
          <w:rFonts w:ascii="Times New Roman" w:hAnsi="Times New Roman" w:cs="Times New Roman"/>
          <w:sz w:val="28"/>
        </w:rPr>
        <w:lastRenderedPageBreak/>
        <w:t>деятельность, в том числе в случаях ликвидации организации осуществляющей образовательную деятельность, аннулирования лицензии на осуществление образовательной деятельности;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по медицинским показаниям.</w:t>
      </w:r>
    </w:p>
    <w:p w:rsidR="00A457C9" w:rsidRDefault="00A457C9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2F72" w:rsidRPr="00A457C9" w:rsidRDefault="000E2F72" w:rsidP="00A457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457C9">
        <w:rPr>
          <w:rFonts w:ascii="Times New Roman" w:hAnsi="Times New Roman" w:cs="Times New Roman"/>
          <w:b/>
          <w:sz w:val="28"/>
        </w:rPr>
        <w:t>6. Порядок восстановления воспитанников</w:t>
      </w:r>
    </w:p>
    <w:p w:rsidR="00A457C9" w:rsidRDefault="00A457C9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6.1.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 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6.3. Права и обязанности участников воспитательно-образовательных отношений, предусмотренные законодательством об образовании и локальными актами детского сада, возникают с даты восстановления воспитанника в дошкольном образовательном учреждении.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2F72" w:rsidRPr="00A457C9" w:rsidRDefault="000E2F72" w:rsidP="00A457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457C9">
        <w:rPr>
          <w:rFonts w:ascii="Times New Roman" w:hAnsi="Times New Roman" w:cs="Times New Roman"/>
          <w:b/>
          <w:sz w:val="28"/>
        </w:rPr>
        <w:t>7. Порядок регулирования спорных вопросов</w:t>
      </w:r>
    </w:p>
    <w:p w:rsidR="00A457C9" w:rsidRDefault="00A457C9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2F72" w:rsidRPr="00A457C9" w:rsidRDefault="000E2F72" w:rsidP="00A457C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A457C9">
        <w:rPr>
          <w:rFonts w:ascii="Times New Roman" w:hAnsi="Times New Roman" w:cs="Times New Roman"/>
          <w:b/>
          <w:sz w:val="28"/>
        </w:rPr>
        <w:t>8. Заключительные положения</w:t>
      </w:r>
    </w:p>
    <w:p w:rsidR="00A457C9" w:rsidRDefault="00A457C9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8.1. Настоящее Положение о порядке приема, перевода и отчисления детей ДОУ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A457C9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 xml:space="preserve">8.3. Положение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lastRenderedPageBreak/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Принято на Родительском комитете</w:t>
      </w:r>
    </w:p>
    <w:p w:rsidR="000E2F7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90C02" w:rsidRPr="000E2F72" w:rsidRDefault="000E2F72" w:rsidP="000E2F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E2F72">
        <w:rPr>
          <w:rFonts w:ascii="Times New Roman" w:hAnsi="Times New Roman" w:cs="Times New Roman"/>
          <w:sz w:val="28"/>
        </w:rPr>
        <w:t>Протокол от ___.____. 202___ г. № _____</w:t>
      </w:r>
    </w:p>
    <w:sectPr w:rsidR="00790C02" w:rsidRPr="000E2F72" w:rsidSect="00C128B9">
      <w:pgSz w:w="11906" w:h="16838"/>
      <w:pgMar w:top="1134" w:right="567" w:bottom="1134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BE6F14"/>
    <w:rsid w:val="000E2F72"/>
    <w:rsid w:val="001E06BA"/>
    <w:rsid w:val="002121F5"/>
    <w:rsid w:val="0024210F"/>
    <w:rsid w:val="0035233C"/>
    <w:rsid w:val="0044041E"/>
    <w:rsid w:val="0056100D"/>
    <w:rsid w:val="0056699D"/>
    <w:rsid w:val="00646781"/>
    <w:rsid w:val="00660987"/>
    <w:rsid w:val="006B5796"/>
    <w:rsid w:val="00727F49"/>
    <w:rsid w:val="00790C02"/>
    <w:rsid w:val="009222F1"/>
    <w:rsid w:val="00A05C27"/>
    <w:rsid w:val="00A457C9"/>
    <w:rsid w:val="00A56F19"/>
    <w:rsid w:val="00A971A0"/>
    <w:rsid w:val="00B03C04"/>
    <w:rsid w:val="00B70B4B"/>
    <w:rsid w:val="00B944E1"/>
    <w:rsid w:val="00BE6F14"/>
    <w:rsid w:val="00C00B50"/>
    <w:rsid w:val="00C128B9"/>
    <w:rsid w:val="00C41F9F"/>
    <w:rsid w:val="00C66426"/>
    <w:rsid w:val="00C80A2C"/>
    <w:rsid w:val="00C811EC"/>
    <w:rsid w:val="00DA7C69"/>
    <w:rsid w:val="00DB1AAD"/>
    <w:rsid w:val="00E27B41"/>
    <w:rsid w:val="00E95044"/>
    <w:rsid w:val="00EE28B7"/>
    <w:rsid w:val="00F67A05"/>
    <w:rsid w:val="00F84E06"/>
    <w:rsid w:val="00FC4C2B"/>
    <w:rsid w:val="00FD6D8E"/>
    <w:rsid w:val="00FF6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5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FC4C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5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FC4C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1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4786</Words>
  <Characters>27284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2021-03-31T14:42:00Z</cp:lastPrinted>
  <dcterms:created xsi:type="dcterms:W3CDTF">2021-02-08T08:30:00Z</dcterms:created>
  <dcterms:modified xsi:type="dcterms:W3CDTF">2021-06-21T10:42:00Z</dcterms:modified>
</cp:coreProperties>
</file>